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autoSpaceDE/>
        <w:autoSpaceDN/>
        <w:adjustRightInd/>
        <w:spacing w:line="600" w:lineRule="exact"/>
        <w:jc w:val="both"/>
        <w:rPr>
          <w:rFonts w:hint="eastAsia" w:ascii="黑体" w:hAnsi="黑体" w:eastAsia="黑体"/>
          <w:b w:val="0"/>
          <w:kern w:val="44"/>
          <w:sz w:val="32"/>
        </w:rPr>
      </w:pPr>
      <w:bookmarkStart w:id="0" w:name="_GoBack"/>
      <w:bookmarkEnd w:id="0"/>
      <w:r>
        <w:rPr>
          <w:rFonts w:hint="eastAsia" w:ascii="黑体" w:hAnsi="黑体" w:eastAsia="黑体"/>
          <w:b w:val="0"/>
          <w:kern w:val="44"/>
          <w:sz w:val="32"/>
        </w:rPr>
        <w:t>附件2</w:t>
      </w:r>
    </w:p>
    <w:p>
      <w:pPr>
        <w:spacing w:after="100" w:afterAutospacing="1"/>
        <w:jc w:val="center"/>
        <w:rPr>
          <w:rFonts w:hint="eastAsia" w:ascii="华文中宋" w:hAnsi="华文中宋" w:eastAsia="华文中宋"/>
          <w:b/>
          <w:sz w:val="44"/>
        </w:rPr>
      </w:pPr>
      <w:r>
        <w:rPr>
          <w:rFonts w:hint="eastAsia" w:ascii="华文中宋" w:hAnsi="华文中宋" w:eastAsia="华文中宋"/>
          <w:b/>
          <w:sz w:val="44"/>
          <w:lang w:eastAsia="zh-CN"/>
        </w:rPr>
        <w:t>国家电投</w:t>
      </w:r>
      <w:r>
        <w:rPr>
          <w:rFonts w:hint="eastAsia" w:ascii="华文中宋" w:hAnsi="华文中宋" w:eastAsia="华文中宋"/>
          <w:b/>
          <w:sz w:val="44"/>
        </w:rPr>
        <w:t>重庆公司公开招聘报名表</w:t>
      </w:r>
    </w:p>
    <w:tbl>
      <w:tblPr>
        <w:tblStyle w:val="8"/>
        <w:tblW w:w="9927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0" w:type="dxa"/>
          <w:bottom w:w="0" w:type="dxa"/>
          <w:right w:w="100" w:type="dxa"/>
        </w:tblCellMar>
      </w:tblPr>
      <w:tblGrid>
        <w:gridCol w:w="164"/>
        <w:gridCol w:w="100"/>
        <w:gridCol w:w="791"/>
        <w:gridCol w:w="100"/>
        <w:gridCol w:w="558"/>
        <w:gridCol w:w="322"/>
        <w:gridCol w:w="994"/>
        <w:gridCol w:w="219"/>
        <w:gridCol w:w="834"/>
        <w:gridCol w:w="488"/>
        <w:gridCol w:w="746"/>
        <w:gridCol w:w="214"/>
        <w:gridCol w:w="687"/>
        <w:gridCol w:w="360"/>
        <w:gridCol w:w="1173"/>
        <w:gridCol w:w="1825"/>
        <w:gridCol w:w="252"/>
        <w:gridCol w:w="10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gridAfter w:val="2"/>
          <w:wAfter w:w="352" w:type="dxa"/>
          <w:trHeight w:val="624" w:hRule="exact"/>
          <w:jc w:val="center"/>
        </w:trPr>
        <w:tc>
          <w:tcPr>
            <w:tcW w:w="17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应聘岗位</w:t>
            </w:r>
          </w:p>
        </w:tc>
        <w:tc>
          <w:tcPr>
            <w:tcW w:w="603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hint="default"/>
                <w:sz w:val="21"/>
              </w:rPr>
            </w:pPr>
          </w:p>
        </w:tc>
        <w:tc>
          <w:tcPr>
            <w:tcW w:w="18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</w:rPr>
            </w:pPr>
            <w:r>
              <w:rPr>
                <w:rFonts w:hint="default" w:hAnsi="宋体"/>
                <w:color w:val="auto"/>
                <w:sz w:val="21"/>
              </w:rPr>
              <w:t>照片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gridAfter w:val="2"/>
          <w:wAfter w:w="352" w:type="dxa"/>
          <w:trHeight w:val="624" w:hRule="exact"/>
          <w:jc w:val="center"/>
        </w:trPr>
        <w:tc>
          <w:tcPr>
            <w:tcW w:w="17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姓    名</w:t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hint="default"/>
                <w:sz w:val="21"/>
              </w:rPr>
            </w:pP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性   别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出生年月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1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gridAfter w:val="2"/>
          <w:wAfter w:w="352" w:type="dxa"/>
          <w:trHeight w:val="624" w:hRule="exact"/>
          <w:jc w:val="center"/>
        </w:trPr>
        <w:tc>
          <w:tcPr>
            <w:tcW w:w="17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民    族</w:t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hint="default"/>
                <w:sz w:val="21"/>
              </w:rPr>
            </w:pP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籍   贯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户 籍 地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1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gridAfter w:val="2"/>
          <w:wAfter w:w="352" w:type="dxa"/>
          <w:trHeight w:val="624" w:hRule="exact"/>
          <w:jc w:val="center"/>
        </w:trPr>
        <w:tc>
          <w:tcPr>
            <w:tcW w:w="17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政治面貌</w:t>
            </w:r>
          </w:p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(加入时间)</w:t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参加工作</w:t>
            </w:r>
          </w:p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时    间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健康状况</w:t>
            </w:r>
          </w:p>
        </w:tc>
        <w:tc>
          <w:tcPr>
            <w:tcW w:w="2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gridAfter w:val="2"/>
          <w:wAfter w:w="352" w:type="dxa"/>
          <w:trHeight w:val="624" w:hRule="exact"/>
          <w:jc w:val="center"/>
        </w:trPr>
        <w:tc>
          <w:tcPr>
            <w:tcW w:w="17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职称</w:t>
            </w:r>
          </w:p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(取得时间)</w:t>
            </w:r>
          </w:p>
        </w:tc>
        <w:tc>
          <w:tcPr>
            <w:tcW w:w="3817" w:type="dxa"/>
            <w:gridSpan w:val="7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熟悉专业</w:t>
            </w:r>
          </w:p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有何专长</w:t>
            </w:r>
          </w:p>
        </w:tc>
        <w:tc>
          <w:tcPr>
            <w:tcW w:w="299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gridAfter w:val="2"/>
          <w:wAfter w:w="352" w:type="dxa"/>
          <w:trHeight w:val="624" w:hRule="exact"/>
          <w:jc w:val="center"/>
        </w:trPr>
        <w:tc>
          <w:tcPr>
            <w:tcW w:w="1713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学  历</w:t>
            </w:r>
          </w:p>
          <w:p>
            <w:pPr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学  位</w:t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全日制</w:t>
            </w:r>
          </w:p>
          <w:p>
            <w:pPr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教  育</w:t>
            </w:r>
          </w:p>
        </w:tc>
        <w:tc>
          <w:tcPr>
            <w:tcW w:w="25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b/>
                <w:sz w:val="21"/>
              </w:rPr>
            </w:pPr>
          </w:p>
        </w:tc>
        <w:tc>
          <w:tcPr>
            <w:tcW w:w="22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毕业时间、院校及专业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gridAfter w:val="2"/>
          <w:wAfter w:w="352" w:type="dxa"/>
          <w:trHeight w:val="624" w:hRule="exact"/>
          <w:jc w:val="center"/>
        </w:trPr>
        <w:tc>
          <w:tcPr>
            <w:tcW w:w="1713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b/>
                <w:sz w:val="21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在  职</w:t>
            </w:r>
          </w:p>
          <w:p>
            <w:pPr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教  育</w:t>
            </w:r>
          </w:p>
        </w:tc>
        <w:tc>
          <w:tcPr>
            <w:tcW w:w="25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b/>
                <w:sz w:val="21"/>
              </w:rPr>
            </w:pPr>
          </w:p>
        </w:tc>
        <w:tc>
          <w:tcPr>
            <w:tcW w:w="22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毕业时间、院校及专业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gridAfter w:val="2"/>
          <w:wAfter w:w="352" w:type="dxa"/>
          <w:trHeight w:val="746" w:hRule="exact"/>
          <w:jc w:val="center"/>
        </w:trPr>
        <w:tc>
          <w:tcPr>
            <w:tcW w:w="17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工作单位</w:t>
            </w:r>
          </w:p>
        </w:tc>
        <w:tc>
          <w:tcPr>
            <w:tcW w:w="38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 w:eastAsia="宋体"/>
                <w:b/>
                <w:sz w:val="21"/>
                <w:lang w:val="en-US" w:eastAsia="zh-CN"/>
              </w:rPr>
            </w:pPr>
            <w:r>
              <w:rPr>
                <w:rFonts w:hint="eastAsia"/>
                <w:b/>
                <w:sz w:val="21"/>
                <w:lang w:val="en-US" w:eastAsia="zh-CN"/>
              </w:rPr>
              <w:t>工作岗位</w:t>
            </w:r>
          </w:p>
        </w:tc>
        <w:tc>
          <w:tcPr>
            <w:tcW w:w="2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gridAfter w:val="2"/>
          <w:wAfter w:w="352" w:type="dxa"/>
          <w:trHeight w:val="627" w:hRule="atLeast"/>
          <w:jc w:val="center"/>
        </w:trPr>
        <w:tc>
          <w:tcPr>
            <w:tcW w:w="17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联系电话</w:t>
            </w:r>
          </w:p>
        </w:tc>
        <w:tc>
          <w:tcPr>
            <w:tcW w:w="38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联系邮箱</w:t>
            </w:r>
          </w:p>
        </w:tc>
        <w:tc>
          <w:tcPr>
            <w:tcW w:w="2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gridAfter w:val="2"/>
          <w:wAfter w:w="352" w:type="dxa"/>
          <w:trHeight w:val="4909" w:hRule="atLeast"/>
          <w:jc w:val="center"/>
        </w:trPr>
        <w:tc>
          <w:tcPr>
            <w:tcW w:w="1713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工作经历</w:t>
            </w:r>
          </w:p>
        </w:tc>
        <w:tc>
          <w:tcPr>
            <w:tcW w:w="7862" w:type="dxa"/>
            <w:gridSpan w:val="11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hint="default"/>
                <w:sz w:val="21"/>
              </w:rPr>
            </w:pPr>
          </w:p>
          <w:p>
            <w:pPr>
              <w:rPr>
                <w:rFonts w:hint="default"/>
                <w:sz w:val="21"/>
              </w:rPr>
            </w:pPr>
          </w:p>
          <w:p>
            <w:pPr>
              <w:rPr>
                <w:rFonts w:hint="default"/>
                <w:sz w:val="21"/>
              </w:rPr>
            </w:pPr>
          </w:p>
          <w:p>
            <w:pPr>
              <w:rPr>
                <w:rFonts w:hint="default"/>
                <w:sz w:val="21"/>
              </w:rPr>
            </w:pPr>
          </w:p>
          <w:p>
            <w:pPr>
              <w:rPr>
                <w:rFonts w:hint="default"/>
                <w:sz w:val="21"/>
              </w:rPr>
            </w:pPr>
          </w:p>
          <w:p>
            <w:pPr>
              <w:rPr>
                <w:rFonts w:hint="default"/>
                <w:sz w:val="21"/>
              </w:rPr>
            </w:pPr>
          </w:p>
          <w:p>
            <w:pPr>
              <w:rPr>
                <w:rFonts w:hint="default"/>
                <w:sz w:val="21"/>
              </w:rPr>
            </w:pPr>
          </w:p>
          <w:p>
            <w:pPr>
              <w:rPr>
                <w:rFonts w:hint="default"/>
                <w:sz w:val="21"/>
              </w:rPr>
            </w:pPr>
          </w:p>
          <w:p>
            <w:pPr>
              <w:rPr>
                <w:rFonts w:hint="default"/>
                <w:sz w:val="21"/>
              </w:rPr>
            </w:pPr>
          </w:p>
          <w:p>
            <w:pPr>
              <w:rPr>
                <w:rFonts w:hint="default"/>
                <w:sz w:val="21"/>
              </w:rPr>
            </w:pPr>
          </w:p>
          <w:p>
            <w:pPr>
              <w:rPr>
                <w:rFonts w:hint="default"/>
                <w:sz w:val="21"/>
              </w:rPr>
            </w:pPr>
          </w:p>
          <w:p>
            <w:pPr>
              <w:rPr>
                <w:rFonts w:hint="default"/>
                <w:sz w:val="21"/>
              </w:rPr>
            </w:pPr>
          </w:p>
          <w:p>
            <w:pPr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64" w:type="dxa"/>
          <w:wAfter w:w="100" w:type="dxa"/>
          <w:trHeight w:val="3108" w:hRule="atLeast"/>
          <w:jc w:val="center"/>
        </w:trPr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主要</w:t>
            </w:r>
          </w:p>
          <w:p>
            <w:pPr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工作</w:t>
            </w:r>
          </w:p>
          <w:p>
            <w:pPr>
              <w:jc w:val="center"/>
              <w:rPr>
                <w:rFonts w:hint="default" w:hAnsi="宋体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业绩</w:t>
            </w:r>
          </w:p>
          <w:p>
            <w:pPr>
              <w:jc w:val="center"/>
              <w:rPr>
                <w:rFonts w:hint="default" w:hAnsi="宋体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（主要</w:t>
            </w:r>
          </w:p>
          <w:p>
            <w:pPr>
              <w:jc w:val="center"/>
              <w:rPr>
                <w:rFonts w:hint="default" w:hAnsi="宋体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填写</w:t>
            </w:r>
          </w:p>
          <w:p>
            <w:pPr>
              <w:jc w:val="center"/>
              <w:rPr>
                <w:rFonts w:hint="default" w:hAnsi="宋体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近三年</w:t>
            </w:r>
          </w:p>
          <w:p>
            <w:pPr>
              <w:jc w:val="center"/>
              <w:rPr>
                <w:rFonts w:hint="default" w:hAnsi="宋体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业绩）</w:t>
            </w:r>
          </w:p>
        </w:tc>
        <w:tc>
          <w:tcPr>
            <w:tcW w:w="87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  <w:p>
            <w:pPr>
              <w:jc w:val="center"/>
              <w:rPr>
                <w:rFonts w:hint="default"/>
                <w:sz w:val="21"/>
              </w:rPr>
            </w:pPr>
          </w:p>
          <w:p>
            <w:pPr>
              <w:jc w:val="center"/>
              <w:rPr>
                <w:rFonts w:hint="default"/>
                <w:sz w:val="21"/>
              </w:rPr>
            </w:pPr>
          </w:p>
          <w:p>
            <w:pPr>
              <w:jc w:val="center"/>
              <w:rPr>
                <w:rFonts w:hint="default"/>
                <w:sz w:val="21"/>
              </w:rPr>
            </w:pPr>
          </w:p>
          <w:p>
            <w:pPr>
              <w:jc w:val="center"/>
              <w:rPr>
                <w:rFonts w:hint="default"/>
                <w:sz w:val="21"/>
              </w:rPr>
            </w:pPr>
          </w:p>
          <w:p>
            <w:pPr>
              <w:jc w:val="center"/>
              <w:rPr>
                <w:rFonts w:hint="default"/>
                <w:sz w:val="21"/>
              </w:rPr>
            </w:pPr>
          </w:p>
          <w:p>
            <w:pPr>
              <w:jc w:val="center"/>
              <w:rPr>
                <w:rFonts w:hint="default"/>
                <w:sz w:val="21"/>
              </w:rPr>
            </w:pPr>
          </w:p>
          <w:p>
            <w:pPr>
              <w:jc w:val="center"/>
              <w:rPr>
                <w:rFonts w:hint="default"/>
                <w:sz w:val="21"/>
              </w:rPr>
            </w:pPr>
          </w:p>
          <w:p>
            <w:pPr>
              <w:jc w:val="center"/>
              <w:rPr>
                <w:rFonts w:hint="default"/>
                <w:sz w:val="21"/>
              </w:rPr>
            </w:pPr>
          </w:p>
          <w:p>
            <w:pPr>
              <w:jc w:val="center"/>
              <w:rPr>
                <w:rFonts w:hint="default"/>
                <w:sz w:val="21"/>
              </w:rPr>
            </w:pPr>
          </w:p>
          <w:p>
            <w:pPr>
              <w:jc w:val="center"/>
              <w:rPr>
                <w:rFonts w:hint="default"/>
                <w:sz w:val="21"/>
              </w:rPr>
            </w:pPr>
          </w:p>
          <w:p>
            <w:pPr>
              <w:rPr>
                <w:rFonts w:hint="default"/>
                <w:sz w:val="21"/>
              </w:rPr>
            </w:pPr>
          </w:p>
          <w:p>
            <w:pPr>
              <w:jc w:val="both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64" w:type="dxa"/>
          <w:wAfter w:w="100" w:type="dxa"/>
          <w:trHeight w:val="1550" w:hRule="atLeast"/>
          <w:jc w:val="center"/>
        </w:trPr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奖惩</w:t>
            </w:r>
          </w:p>
          <w:p>
            <w:pPr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情况</w:t>
            </w:r>
          </w:p>
        </w:tc>
        <w:tc>
          <w:tcPr>
            <w:tcW w:w="87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64" w:type="dxa"/>
          <w:wAfter w:w="100" w:type="dxa"/>
          <w:trHeight w:val="510" w:hRule="exact"/>
          <w:jc w:val="center"/>
        </w:trPr>
        <w:tc>
          <w:tcPr>
            <w:tcW w:w="8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主要</w:t>
            </w:r>
          </w:p>
          <w:p>
            <w:pPr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家庭</w:t>
            </w:r>
          </w:p>
          <w:p>
            <w:pPr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成员</w:t>
            </w:r>
          </w:p>
          <w:p>
            <w:pPr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及社</w:t>
            </w:r>
          </w:p>
          <w:p>
            <w:pPr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会关</w:t>
            </w:r>
          </w:p>
          <w:p>
            <w:pPr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系</w:t>
            </w:r>
          </w:p>
        </w:tc>
        <w:tc>
          <w:tcPr>
            <w:tcW w:w="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hint="default" w:hAnsi="宋体"/>
                <w:sz w:val="21"/>
              </w:rPr>
              <w:t>称谓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hint="default" w:hAnsi="宋体"/>
                <w:sz w:val="21"/>
              </w:rPr>
              <w:t>姓名</w:t>
            </w:r>
          </w:p>
        </w:tc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hint="default" w:hAnsi="宋体"/>
                <w:sz w:val="21"/>
              </w:rPr>
              <w:t>出生年月</w:t>
            </w:r>
          </w:p>
        </w:tc>
        <w:tc>
          <w:tcPr>
            <w:tcW w:w="20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hint="default" w:hAnsi="宋体"/>
                <w:sz w:val="21"/>
              </w:rPr>
              <w:t>政治面貌</w:t>
            </w:r>
          </w:p>
        </w:tc>
        <w:tc>
          <w:tcPr>
            <w:tcW w:w="3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hint="default" w:hAnsi="宋体"/>
                <w:sz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64" w:type="dxa"/>
          <w:wAfter w:w="100" w:type="dxa"/>
          <w:trHeight w:val="510" w:hRule="exact"/>
          <w:jc w:val="center"/>
        </w:trPr>
        <w:tc>
          <w:tcPr>
            <w:tcW w:w="8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rPr>
                <w:rFonts w:hint="default"/>
                <w:b/>
                <w:sz w:val="21"/>
              </w:rPr>
            </w:pPr>
          </w:p>
        </w:tc>
        <w:tc>
          <w:tcPr>
            <w:tcW w:w="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20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3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64" w:type="dxa"/>
          <w:wAfter w:w="100" w:type="dxa"/>
          <w:trHeight w:val="510" w:hRule="exact"/>
          <w:jc w:val="center"/>
        </w:trPr>
        <w:tc>
          <w:tcPr>
            <w:tcW w:w="8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rPr>
                <w:rFonts w:hint="default"/>
                <w:b/>
                <w:sz w:val="21"/>
              </w:rPr>
            </w:pPr>
          </w:p>
        </w:tc>
        <w:tc>
          <w:tcPr>
            <w:tcW w:w="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20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3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64" w:type="dxa"/>
          <w:wAfter w:w="100" w:type="dxa"/>
          <w:trHeight w:val="510" w:hRule="exact"/>
          <w:jc w:val="center"/>
        </w:trPr>
        <w:tc>
          <w:tcPr>
            <w:tcW w:w="8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rPr>
                <w:rFonts w:hint="default"/>
                <w:b/>
                <w:sz w:val="21"/>
              </w:rPr>
            </w:pPr>
          </w:p>
        </w:tc>
        <w:tc>
          <w:tcPr>
            <w:tcW w:w="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20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3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64" w:type="dxa"/>
          <w:wAfter w:w="100" w:type="dxa"/>
          <w:trHeight w:val="510" w:hRule="exact"/>
          <w:jc w:val="center"/>
        </w:trPr>
        <w:tc>
          <w:tcPr>
            <w:tcW w:w="8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rPr>
                <w:rFonts w:hint="default"/>
                <w:b/>
                <w:sz w:val="21"/>
              </w:rPr>
            </w:pPr>
          </w:p>
        </w:tc>
        <w:tc>
          <w:tcPr>
            <w:tcW w:w="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20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3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64" w:type="dxa"/>
          <w:wAfter w:w="100" w:type="dxa"/>
          <w:trHeight w:val="510" w:hRule="exact"/>
          <w:jc w:val="center"/>
        </w:trPr>
        <w:tc>
          <w:tcPr>
            <w:tcW w:w="8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rPr>
                <w:rFonts w:hint="default"/>
                <w:b/>
                <w:sz w:val="21"/>
              </w:rPr>
            </w:pPr>
          </w:p>
        </w:tc>
        <w:tc>
          <w:tcPr>
            <w:tcW w:w="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20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3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64" w:type="dxa"/>
          <w:wAfter w:w="100" w:type="dxa"/>
          <w:trHeight w:val="510" w:hRule="exact"/>
          <w:jc w:val="center"/>
        </w:trPr>
        <w:tc>
          <w:tcPr>
            <w:tcW w:w="8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rPr>
                <w:rFonts w:hint="default"/>
                <w:b/>
                <w:sz w:val="21"/>
              </w:rPr>
            </w:pPr>
          </w:p>
        </w:tc>
        <w:tc>
          <w:tcPr>
            <w:tcW w:w="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20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  <w:tc>
          <w:tcPr>
            <w:tcW w:w="3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64" w:type="dxa"/>
          <w:wAfter w:w="100" w:type="dxa"/>
          <w:trHeight w:val="1916" w:hRule="atLeast"/>
          <w:jc w:val="center"/>
        </w:trPr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诚信</w:t>
            </w:r>
          </w:p>
          <w:p>
            <w:pPr>
              <w:spacing w:line="280" w:lineRule="exact"/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承诺</w:t>
            </w:r>
          </w:p>
        </w:tc>
        <w:tc>
          <w:tcPr>
            <w:tcW w:w="87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黑体" w:hAnsi="黑体" w:eastAsia="黑体"/>
                <w:sz w:val="21"/>
              </w:rPr>
            </w:pPr>
            <w:r>
              <w:rPr>
                <w:rFonts w:hint="eastAsia" w:ascii="黑体" w:hAnsi="黑体" w:eastAsia="黑体"/>
                <w:sz w:val="21"/>
              </w:rPr>
              <w:t>声明：</w:t>
            </w:r>
          </w:p>
          <w:p>
            <w:pPr>
              <w:widowControl/>
              <w:spacing w:line="240" w:lineRule="exact"/>
              <w:ind w:firstLine="420" w:firstLineChars="200"/>
              <w:rPr>
                <w:rFonts w:hint="eastAsia" w:ascii="黑体" w:hAnsi="黑体" w:eastAsia="黑体"/>
                <w:sz w:val="21"/>
              </w:rPr>
            </w:pPr>
            <w:r>
              <w:rPr>
                <w:rFonts w:hint="eastAsia" w:ascii="黑体" w:hAnsi="黑体" w:eastAsia="黑体"/>
                <w:sz w:val="21"/>
                <w:szCs w:val="24"/>
              </w:rPr>
              <w:t>本人承诺保证所填写材料以及填写健康状况真实，且无本次招聘资格禁入情形，并自愿承担因隐瞒事实而带来的包括解聘等一切后果。本人毕业证（学位证）、职称证书等有效证件和其它能证明本人能力的专业技术资格证书、职（执）业资格证书、培训证书、获奖证书等均为原件扫描。</w:t>
            </w:r>
            <w:r>
              <w:rPr>
                <w:rFonts w:hint="eastAsia" w:ascii="黑体" w:hAnsi="黑体" w:eastAsia="黑体"/>
                <w:sz w:val="21"/>
              </w:rPr>
              <w:t xml:space="preserve">　                                      </w:t>
            </w:r>
          </w:p>
          <w:p>
            <w:pPr>
              <w:widowControl/>
              <w:spacing w:before="120" w:beforeLines="50" w:after="120" w:afterLines="50"/>
              <w:jc w:val="center"/>
              <w:rPr>
                <w:rFonts w:hint="default"/>
                <w:sz w:val="21"/>
              </w:rPr>
            </w:pPr>
            <w:r>
              <w:rPr>
                <w:rFonts w:hint="default" w:hAnsi="宋体"/>
                <w:sz w:val="21"/>
              </w:rPr>
              <w:t>本人签名：</w:t>
            </w:r>
          </w:p>
          <w:p>
            <w:pPr>
              <w:widowControl/>
              <w:spacing w:before="120" w:beforeLines="50"/>
              <w:jc w:val="center"/>
              <w:rPr>
                <w:rFonts w:hint="default"/>
                <w:sz w:val="21"/>
              </w:rPr>
            </w:pPr>
            <w:r>
              <w:rPr>
                <w:rFonts w:hint="default" w:hAnsi="宋体"/>
                <w:sz w:val="21"/>
              </w:rPr>
              <w:t xml:space="preserve">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2"/>
          <w:wBefore w:w="264" w:type="dxa"/>
          <w:trHeight w:val="3105" w:hRule="atLeast"/>
          <w:jc w:val="center"/>
        </w:trPr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Arial" w:eastAsia="Times New Roman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所在</w:t>
            </w:r>
          </w:p>
          <w:p>
            <w:pPr>
              <w:spacing w:line="280" w:lineRule="exact"/>
              <w:jc w:val="center"/>
              <w:rPr>
                <w:rFonts w:hint="default" w:hAnsi="宋体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单位</w:t>
            </w:r>
          </w:p>
          <w:p>
            <w:pPr>
              <w:spacing w:line="280" w:lineRule="exact"/>
              <w:jc w:val="center"/>
              <w:rPr>
                <w:rFonts w:hint="default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意见</w:t>
            </w:r>
          </w:p>
        </w:tc>
        <w:tc>
          <w:tcPr>
            <w:tcW w:w="41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both"/>
              <w:textAlignment w:val="auto"/>
              <w:rPr>
                <w:rFonts w:hint="eastAsia" w:ascii="黑体" w:hAnsi="黑体" w:eastAsia="黑体"/>
                <w:sz w:val="21"/>
              </w:rPr>
            </w:pPr>
            <w:r>
              <w:rPr>
                <w:rFonts w:hint="eastAsia" w:ascii="宋体"/>
                <w:sz w:val="21"/>
                <w:szCs w:val="24"/>
              </w:rPr>
              <w:t>（此栏</w:t>
            </w:r>
            <w:r>
              <w:rPr>
                <w:rFonts w:hint="eastAsia" w:ascii="宋体"/>
                <w:sz w:val="21"/>
                <w:szCs w:val="24"/>
                <w:lang w:eastAsia="zh-CN"/>
              </w:rPr>
              <w:t>仅适用于</w:t>
            </w:r>
            <w:r>
              <w:rPr>
                <w:rFonts w:hint="eastAsia" w:ascii="宋体"/>
                <w:sz w:val="21"/>
                <w:szCs w:val="24"/>
                <w:lang w:val="en-US" w:eastAsia="zh-CN"/>
              </w:rPr>
              <w:t>重庆</w:t>
            </w:r>
            <w:r>
              <w:rPr>
                <w:rFonts w:hint="eastAsia" w:ascii="宋体"/>
                <w:sz w:val="21"/>
                <w:szCs w:val="24"/>
              </w:rPr>
              <w:t>公司系统内应聘人员）</w:t>
            </w:r>
          </w:p>
          <w:p>
            <w:pPr>
              <w:spacing w:line="400" w:lineRule="exact"/>
              <w:ind w:firstLine="420" w:firstLineChars="200"/>
              <w:jc w:val="both"/>
              <w:rPr>
                <w:rFonts w:hint="eastAsia" w:ascii="黑体" w:hAnsi="黑体" w:eastAsia="黑体"/>
                <w:sz w:val="21"/>
              </w:rPr>
            </w:pPr>
          </w:p>
          <w:p>
            <w:pPr>
              <w:spacing w:line="400" w:lineRule="exact"/>
              <w:ind w:firstLine="420" w:firstLineChars="200"/>
              <w:jc w:val="both"/>
              <w:rPr>
                <w:rFonts w:hint="default" w:hAnsi="宋体"/>
                <w:sz w:val="21"/>
              </w:rPr>
            </w:pPr>
            <w:r>
              <w:rPr>
                <w:rFonts w:hint="eastAsia" w:ascii="黑体" w:hAnsi="黑体" w:eastAsia="黑体"/>
                <w:sz w:val="21"/>
              </w:rPr>
              <w:t>该同志以上信息填报属实，不存在资格禁入情况。同意报名。</w:t>
            </w:r>
            <w:r>
              <w:rPr>
                <w:rFonts w:hint="default" w:hAnsi="宋体"/>
                <w:sz w:val="21"/>
              </w:rPr>
              <w:t xml:space="preserve">       </w:t>
            </w:r>
          </w:p>
          <w:p>
            <w:pPr>
              <w:spacing w:line="400" w:lineRule="exact"/>
              <w:jc w:val="both"/>
              <w:rPr>
                <w:rFonts w:hint="default" w:hAnsi="宋体"/>
                <w:sz w:val="21"/>
              </w:rPr>
            </w:pPr>
            <w:r>
              <w:rPr>
                <w:rFonts w:hint="default" w:hAnsi="宋体"/>
                <w:sz w:val="21"/>
              </w:rPr>
              <w:t xml:space="preserve">                            </w:t>
            </w:r>
          </w:p>
          <w:p>
            <w:pPr>
              <w:spacing w:line="400" w:lineRule="exact"/>
              <w:jc w:val="center"/>
              <w:rPr>
                <w:rFonts w:hint="default"/>
                <w:sz w:val="21"/>
              </w:rPr>
            </w:pPr>
            <w:r>
              <w:rPr>
                <w:rFonts w:hint="default" w:hAnsi="宋体"/>
                <w:sz w:val="21"/>
              </w:rPr>
              <w:t>（盖章）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/>
                <w:sz w:val="21"/>
              </w:rPr>
            </w:pPr>
            <w:r>
              <w:rPr>
                <w:rFonts w:hint="default" w:hAnsi="宋体"/>
                <w:sz w:val="21"/>
              </w:rPr>
              <w:t>年    月    日</w:t>
            </w:r>
          </w:p>
        </w:tc>
        <w:tc>
          <w:tcPr>
            <w:tcW w:w="9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Arial" w:hAnsi="宋体" w:eastAsia="Times New Roman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公司</w:t>
            </w:r>
          </w:p>
          <w:p>
            <w:pPr>
              <w:spacing w:line="280" w:lineRule="exact"/>
              <w:jc w:val="center"/>
              <w:rPr>
                <w:rFonts w:hint="default" w:ascii="Arial" w:hAnsi="宋体" w:eastAsia="Times New Roman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本部</w:t>
            </w:r>
          </w:p>
          <w:p>
            <w:pPr>
              <w:spacing w:line="280" w:lineRule="exact"/>
              <w:jc w:val="center"/>
              <w:rPr>
                <w:rFonts w:hint="default" w:hAnsi="宋体"/>
                <w:b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部门</w:t>
            </w:r>
          </w:p>
          <w:p>
            <w:pPr>
              <w:spacing w:line="280" w:lineRule="exact"/>
              <w:jc w:val="center"/>
              <w:rPr>
                <w:rFonts w:hint="default" w:ascii="Arial" w:hAnsi="宋体" w:eastAsia="Times New Roman"/>
                <w:sz w:val="21"/>
              </w:rPr>
            </w:pPr>
            <w:r>
              <w:rPr>
                <w:rFonts w:hint="default" w:hAnsi="宋体"/>
                <w:b/>
                <w:sz w:val="21"/>
              </w:rPr>
              <w:t>意见</w:t>
            </w:r>
          </w:p>
        </w:tc>
        <w:tc>
          <w:tcPr>
            <w:tcW w:w="3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both"/>
              <w:textAlignment w:val="auto"/>
              <w:rPr>
                <w:rFonts w:hint="default" w:ascii="Arial" w:hAnsi="宋体" w:eastAsia="Times New Roman"/>
                <w:sz w:val="21"/>
              </w:rPr>
            </w:pPr>
            <w:r>
              <w:rPr>
                <w:rFonts w:hint="default" w:hAnsi="宋体"/>
                <w:sz w:val="21"/>
              </w:rPr>
              <w:t>（</w:t>
            </w:r>
            <w:r>
              <w:rPr>
                <w:rFonts w:hint="eastAsia" w:ascii="宋体"/>
                <w:sz w:val="21"/>
                <w:szCs w:val="24"/>
              </w:rPr>
              <w:t>此栏</w:t>
            </w:r>
            <w:r>
              <w:rPr>
                <w:rFonts w:hint="eastAsia"/>
                <w:sz w:val="21"/>
                <w:szCs w:val="24"/>
                <w:lang w:eastAsia="zh-CN"/>
              </w:rPr>
              <w:t>仅适用于</w:t>
            </w:r>
            <w:r>
              <w:rPr>
                <w:rFonts w:hint="eastAsia" w:ascii="宋体"/>
                <w:sz w:val="21"/>
                <w:szCs w:val="24"/>
                <w:lang w:val="en-US" w:eastAsia="zh-CN"/>
              </w:rPr>
              <w:t>重庆</w:t>
            </w:r>
            <w:r>
              <w:rPr>
                <w:rFonts w:hint="eastAsia" w:ascii="宋体"/>
                <w:sz w:val="21"/>
                <w:szCs w:val="24"/>
              </w:rPr>
              <w:t>公司系统内应聘人员</w:t>
            </w:r>
            <w:r>
              <w:rPr>
                <w:rFonts w:hint="eastAsia"/>
                <w:sz w:val="21"/>
                <w:szCs w:val="24"/>
                <w:lang w:eastAsia="zh-CN"/>
              </w:rPr>
              <w:t>，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重庆</w:t>
            </w:r>
            <w:r>
              <w:rPr>
                <w:rFonts w:hint="default" w:hAnsi="宋体"/>
                <w:sz w:val="21"/>
              </w:rPr>
              <w:t>公司本部或业务中心人员，需经所在部门或归口管理部门同意）</w:t>
            </w:r>
          </w:p>
          <w:p>
            <w:pPr>
              <w:widowControl/>
              <w:spacing w:line="400" w:lineRule="exact"/>
              <w:ind w:firstLine="420" w:firstLineChars="200"/>
              <w:jc w:val="both"/>
              <w:rPr>
                <w:rFonts w:hint="eastAsia" w:ascii="黑体" w:hAnsi="黑体" w:eastAsia="黑体"/>
                <w:sz w:val="21"/>
              </w:rPr>
            </w:pPr>
          </w:p>
          <w:p>
            <w:pPr>
              <w:widowControl/>
              <w:spacing w:line="400" w:lineRule="exact"/>
              <w:ind w:firstLine="420" w:firstLineChars="200"/>
              <w:jc w:val="both"/>
              <w:rPr>
                <w:rFonts w:hint="default" w:ascii="Arial" w:hAnsi="宋体"/>
                <w:sz w:val="21"/>
              </w:rPr>
            </w:pPr>
            <w:r>
              <w:rPr>
                <w:rFonts w:hint="eastAsia" w:ascii="黑体" w:hAnsi="黑体" w:eastAsia="黑体"/>
                <w:sz w:val="21"/>
              </w:rPr>
              <w:t>同意报名。</w:t>
            </w:r>
          </w:p>
          <w:p>
            <w:pPr>
              <w:spacing w:line="400" w:lineRule="exact"/>
              <w:jc w:val="center"/>
              <w:rPr>
                <w:rFonts w:hint="default" w:ascii="Arial" w:hAnsi="宋体" w:eastAsia="Times New Roman"/>
                <w:sz w:val="21"/>
              </w:rPr>
            </w:pPr>
            <w:r>
              <w:rPr>
                <w:rFonts w:hint="default" w:hAnsi="宋体"/>
                <w:sz w:val="21"/>
              </w:rPr>
              <w:t xml:space="preserve">   （盖章）</w:t>
            </w:r>
          </w:p>
          <w:p>
            <w:pPr>
              <w:widowControl/>
              <w:spacing w:line="400" w:lineRule="exact"/>
              <w:ind w:firstLine="420" w:firstLineChars="200"/>
              <w:jc w:val="center"/>
              <w:rPr>
                <w:rFonts w:hint="default" w:hAnsi="宋体"/>
                <w:sz w:val="21"/>
              </w:rPr>
            </w:pPr>
            <w:r>
              <w:rPr>
                <w:rFonts w:hint="default" w:hAnsi="宋体"/>
                <w:sz w:val="21"/>
              </w:rPr>
              <w:t>年</w:t>
            </w:r>
            <w:r>
              <w:rPr>
                <w:rFonts w:hint="default" w:ascii="Arial" w:hAnsi="宋体"/>
                <w:sz w:val="21"/>
              </w:rPr>
              <w:t xml:space="preserve">    </w:t>
            </w:r>
            <w:r>
              <w:rPr>
                <w:rFonts w:hint="default" w:hAnsi="宋体"/>
                <w:sz w:val="21"/>
              </w:rPr>
              <w:t>月</w:t>
            </w:r>
            <w:r>
              <w:rPr>
                <w:rFonts w:hint="default" w:ascii="Arial" w:hAnsi="宋体"/>
                <w:sz w:val="21"/>
              </w:rPr>
              <w:t xml:space="preserve">    </w:t>
            </w:r>
            <w:r>
              <w:rPr>
                <w:rFonts w:hint="default" w:hAnsi="宋体"/>
                <w:sz w:val="21"/>
              </w:rPr>
              <w:t>日</w:t>
            </w:r>
          </w:p>
          <w:p>
            <w:pPr>
              <w:widowControl/>
              <w:ind w:firstLine="420" w:firstLineChars="200"/>
              <w:jc w:val="center"/>
              <w:rPr>
                <w:rFonts w:hint="default" w:hAnsi="宋体"/>
                <w:sz w:val="21"/>
              </w:rPr>
            </w:pPr>
          </w:p>
        </w:tc>
      </w:tr>
    </w:tbl>
    <w:p>
      <w:pPr>
        <w:tabs>
          <w:tab w:val="left" w:pos="1260"/>
          <w:tab w:val="left" w:pos="7180"/>
        </w:tabs>
        <w:spacing w:line="560" w:lineRule="exact"/>
        <w:jc w:val="both"/>
        <w:rPr>
          <w:rFonts w:hint="eastAsia" w:ascii="仿宋_GB2312" w:eastAsia="仿宋_GB2312"/>
          <w:sz w:val="10"/>
        </w:rPr>
      </w:pPr>
    </w:p>
    <w:sectPr>
      <w:pgSz w:w="11907" w:h="16840"/>
      <w:pgMar w:top="1440" w:right="1202" w:bottom="851" w:left="1202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oNotHyphenateCaps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701"/>
  <w:drawingGridVerticalOrigin w:val="1984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iMDkwNjk5NmZkZTVlYjI4ZTg4ODMzOWI5ZWVlNDkifQ=="/>
  </w:docVars>
  <w:rsids>
    <w:rsidRoot w:val="00172A27"/>
    <w:rsid w:val="1C9D399D"/>
    <w:rsid w:val="1FBD1C42"/>
    <w:rsid w:val="274747C0"/>
    <w:rsid w:val="3B9B5B59"/>
    <w:rsid w:val="6E4447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iPriority="99" w:semiHidden="0" w:name="heading 1"/>
    <w:lsdException w:qFormat="1" w:uiPriority="99" w:semiHidden="0" w:name="heading 2"/>
    <w:lsdException w:qFormat="1" w:uiPriority="9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qFormat="1" w:unhideWhenUsed="0" w:uiPriority="99" w:semiHidden="0" w:name="index 1"/>
    <w:lsdException w:qFormat="1" w:unhideWhenUsed="0" w:uiPriority="99" w:semiHidden="0" w:name="index 2"/>
    <w:lsdException w:qFormat="1" w:unhideWhenUsed="0" w:uiPriority="99" w:semiHidden="0" w:name="index 3"/>
    <w:lsdException w:qFormat="1" w:unhideWhenUsed="0" w:uiPriority="99" w:semiHidden="0" w:name="index 4"/>
    <w:lsdException w:qFormat="1" w:unhideWhenUsed="0" w:uiPriority="99" w:semiHidden="0" w:name="index 5"/>
    <w:lsdException w:qFormat="1" w:unhideWhenUsed="0" w:uiPriority="99" w:semiHidden="0" w:name="index 6"/>
    <w:lsdException w:qFormat="1" w:unhideWhenUsed="0" w:uiPriority="99" w:semiHidden="0" w:name="index 7"/>
    <w:lsdException w:qFormat="1" w:unhideWhenUsed="0" w:uiPriority="99" w:semiHidden="0" w:name="index 8"/>
    <w:lsdException w:qFormat="1" w:unhideWhenUsed="0" w:uiPriority="99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99" w:semiHidden="0" w:name="Normal Indent"/>
    <w:lsdException w:qFormat="1" w:unhideWhenUsed="0" w:uiPriority="99" w:semiHidden="0" w:name="footnote text"/>
    <w:lsdException w:qFormat="1" w:unhideWhenUsed="0" w:uiPriority="99" w:semiHidden="0" w:name="annotation text"/>
    <w:lsdException w:uiPriority="99" w:semiHidden="0" w:name="header"/>
    <w:lsdException w:uiPriority="99" w:semiHidden="0" w:name="footer"/>
    <w:lsdException w:qFormat="1" w:unhideWhenUsed="0" w:uiPriority="99" w:semiHidden="0" w:name="index heading"/>
    <w:lsdException w:qFormat="1" w:unhideWhenUsed="0" w:uiPriority="35" w:semiHidden="0" w:name="caption"/>
    <w:lsdException w:qFormat="1" w:unhideWhenUsed="0" w:uiPriority="99" w:semiHidden="0" w:name="table of figures"/>
    <w:lsdException w:qFormat="1" w:unhideWhenUsed="0" w:uiPriority="99" w:semiHidden="0" w:name="envelope address"/>
    <w:lsdException w:qFormat="1" w:unhideWhenUsed="0" w:uiPriority="99" w:semiHidden="0" w:name="envelope return"/>
    <w:lsdException w:qFormat="1" w:unhideWhenUsed="0" w:uiPriority="99" w:semiHidden="0" w:name="footnote reference"/>
    <w:lsdException w:qFormat="1" w:unhideWhenUsed="0" w:uiPriority="99" w:semiHidden="0" w:name="annotation reference"/>
    <w:lsdException w:qFormat="1" w:unhideWhenUsed="0" w:uiPriority="99" w:semiHidden="0" w:name="line number"/>
    <w:lsdException w:qFormat="1" w:unhideWhenUsed="0" w:uiPriority="99" w:semiHidden="0" w:name="page number"/>
    <w:lsdException w:qFormat="1" w:unhideWhenUsed="0" w:uiPriority="99" w:semiHidden="0" w:name="endnote reference"/>
    <w:lsdException w:qFormat="1" w:unhideWhenUsed="0" w:uiPriority="99" w:semiHidden="0" w:name="endnote text"/>
    <w:lsdException w:qFormat="1" w:unhideWhenUsed="0" w:uiPriority="99" w:semiHidden="0" w:name="table of authorities"/>
    <w:lsdException w:qFormat="1" w:unhideWhenUsed="0" w:uiPriority="99" w:semiHidden="0" w:name="macro"/>
    <w:lsdException w:qFormat="1" w:unhideWhenUsed="0" w:uiPriority="99" w:semiHidden="0" w:name="toa heading"/>
    <w:lsdException w:qFormat="1" w:unhideWhenUsed="0" w:uiPriority="99" w:semiHidden="0" w:name="List"/>
    <w:lsdException w:qFormat="1" w:unhideWhenUsed="0" w:uiPriority="99" w:semiHidden="0" w:name="List Bullet"/>
    <w:lsdException w:qFormat="1" w:unhideWhenUsed="0" w:uiPriority="99" w:semiHidden="0" w:name="List Number"/>
    <w:lsdException w:qFormat="1" w:unhideWhenUsed="0" w:uiPriority="99" w:semiHidden="0" w:name="List 2"/>
    <w:lsdException w:qFormat="1" w:unhideWhenUsed="0" w:uiPriority="99" w:semiHidden="0" w:name="List 3"/>
    <w:lsdException w:qFormat="1" w:unhideWhenUsed="0" w:uiPriority="99" w:semiHidden="0" w:name="List 4"/>
    <w:lsdException w:qFormat="1" w:unhideWhenUsed="0" w:uiPriority="99" w:semiHidden="0" w:name="List 5"/>
    <w:lsdException w:qFormat="1" w:unhideWhenUsed="0" w:uiPriority="99" w:semiHidden="0" w:name="List Bullet 2"/>
    <w:lsdException w:qFormat="1" w:unhideWhenUsed="0" w:uiPriority="99" w:semiHidden="0" w:name="List Bullet 3"/>
    <w:lsdException w:qFormat="1" w:unhideWhenUsed="0" w:uiPriority="99" w:semiHidden="0" w:name="List Bullet 4"/>
    <w:lsdException w:qFormat="1" w:unhideWhenUsed="0" w:uiPriority="99" w:semiHidden="0" w:name="List Bullet 5"/>
    <w:lsdException w:qFormat="1" w:unhideWhenUsed="0" w:uiPriority="99" w:semiHidden="0" w:name="List Number 2"/>
    <w:lsdException w:qFormat="1" w:unhideWhenUsed="0" w:uiPriority="99" w:semiHidden="0" w:name="List Number 3"/>
    <w:lsdException w:qFormat="1" w:unhideWhenUsed="0" w:uiPriority="99" w:semiHidden="0" w:name="List Number 4"/>
    <w:lsdException w:qFormat="1" w:unhideWhenUsed="0" w:uiPriority="99" w:semiHidden="0" w:name="List Number 5"/>
    <w:lsdException w:qFormat="1" w:unhideWhenUsed="0" w:uiPriority="10" w:semiHidden="0" w:name="Title"/>
    <w:lsdException w:qFormat="1" w:unhideWhenUsed="0" w:uiPriority="99" w:semiHidden="0" w:name="Closing"/>
    <w:lsdException w:qFormat="1" w:unhideWhenUsed="0" w:uiPriority="99" w:semiHidden="0" w:name="Signature"/>
    <w:lsdException w:uiPriority="99" w:semiHidden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qFormat="1" w:unhideWhenUsed="0" w:uiPriority="99" w:semiHidden="0" w:name="List Continue"/>
    <w:lsdException w:qFormat="1" w:unhideWhenUsed="0" w:uiPriority="99" w:semiHidden="0" w:name="List Continue 2"/>
    <w:lsdException w:qFormat="1" w:unhideWhenUsed="0" w:uiPriority="99" w:semiHidden="0" w:name="List Continue 3"/>
    <w:lsdException w:qFormat="1" w:unhideWhenUsed="0" w:uiPriority="99" w:semiHidden="0" w:name="List Continue 4"/>
    <w:lsdException w:qFormat="1" w:unhideWhenUsed="0" w:uiPriority="99" w:semiHidden="0" w:name="List Continue 5"/>
    <w:lsdException w:qFormat="1" w:unhideWhenUsed="0" w:uiPriority="99" w:semiHidden="0" w:name="Message Header"/>
    <w:lsdException w:qFormat="1" w:unhideWhenUsed="0" w:uiPriority="11" w:semiHidden="0" w:name="Subtitle"/>
    <w:lsdException w:qFormat="1" w:unhideWhenUsed="0" w:uiPriority="99" w:semiHidden="0" w:name="Salutation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qFormat="1" w:unhideWhenUsed="0" w:uiPriority="99" w:semiHidden="0" w:name="Note Heading"/>
    <w:lsdException w:qFormat="1" w:unhideWhenUsed="0" w:uiPriority="99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nhideWhenUsed="0" w:uiPriority="99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qFormat="1" w:unhideWhenUsed="0" w:uiPriority="99" w:semiHidden="0" w:name="E-mail Signature"/>
    <w:lsdException w:qFormat="1" w:unhideWhenUsed="0" w:uiPriority="99" w:semiHidden="0" w:name="Normal (Web)"/>
    <w:lsdException w:qFormat="1" w:unhideWhenUsed="0" w:uiPriority="99" w:semiHidden="0" w:name="HTML Acronym"/>
    <w:lsdException w:qFormat="1" w:unhideWhenUsed="0" w:uiPriority="99" w:semiHidden="0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qFormat="1" w:unhideWhenUsed="0" w:uiPriority="99" w:semiHidden="0" w:name="HTML Preformatted"/>
    <w:lsdException w:qFormat="1" w:unhideWhenUsed="0" w:uiPriority="99" w:semiHidden="0" w:name="HTML Sample"/>
    <w:lsdException w:qFormat="1" w:unhideWhenUsed="0" w:uiPriority="99" w:semiHidden="0" w:name="HTML Typewriter"/>
    <w:lsdException w:qFormat="1" w:unhideWhenUsed="0" w:uiPriority="99" w:semiHidden="0" w:name="HTML Variable"/>
    <w:lsdException w:qFormat="1" w:unhideWhenUsed="0" w:uiPriority="99" w:semiHidden="0" w:name="Normal Table"/>
    <w:lsdException w:qFormat="1" w:unhideWhenUsed="0" w:uiPriority="99" w:semiHidden="0" w:name="annotation subject"/>
    <w:lsdException w:qFormat="1" w:unhideWhenUsed="0" w:uiPriority="99" w:semiHidden="0" w:name="Table Simple 1"/>
    <w:lsdException w:qFormat="1" w:unhideWhenUsed="0" w:uiPriority="99" w:semiHidden="0" w:name="Table Simple 2"/>
    <w:lsdException w:qFormat="1" w:unhideWhenUsed="0" w:uiPriority="99" w:semiHidden="0" w:name="Table Simple 3"/>
    <w:lsdException w:qFormat="1" w:unhideWhenUsed="0" w:uiPriority="99" w:semiHidden="0" w:name="Table Classic 1"/>
    <w:lsdException w:qFormat="1" w:unhideWhenUsed="0" w:uiPriority="99" w:semiHidden="0" w:name="Table Classic 2"/>
    <w:lsdException w:qFormat="1" w:unhideWhenUsed="0" w:uiPriority="99" w:semiHidden="0" w:name="Table Classic 3"/>
    <w:lsdException w:qFormat="1" w:unhideWhenUsed="0" w:uiPriority="99" w:semiHidden="0" w:name="Table Classic 4"/>
    <w:lsdException w:qFormat="1" w:unhideWhenUsed="0" w:uiPriority="99" w:semiHidden="0" w:name="Table Colorful 1"/>
    <w:lsdException w:qFormat="1" w:unhideWhenUsed="0" w:uiPriority="99" w:semiHidden="0" w:name="Table Colorful 2"/>
    <w:lsdException w:qFormat="1" w:unhideWhenUsed="0" w:uiPriority="99" w:semiHidden="0" w:name="Table Colorful 3"/>
    <w:lsdException w:qFormat="1" w:unhideWhenUsed="0" w:uiPriority="99" w:semiHidden="0" w:name="Table Columns 1"/>
    <w:lsdException w:qFormat="1" w:unhideWhenUsed="0" w:uiPriority="99" w:semiHidden="0" w:name="Table Columns 2"/>
    <w:lsdException w:qFormat="1" w:unhideWhenUsed="0" w:uiPriority="99" w:semiHidden="0" w:name="Table Columns 3"/>
    <w:lsdException w:qFormat="1" w:unhideWhenUsed="0" w:uiPriority="99" w:semiHidden="0" w:name="Table Columns 4"/>
    <w:lsdException w:qFormat="1" w:unhideWhenUsed="0" w:uiPriority="99" w:semiHidden="0" w:name="Table Columns 5"/>
    <w:lsdException w:qFormat="1" w:unhideWhenUsed="0" w:uiPriority="99" w:semiHidden="0" w:name="Table Grid 1"/>
    <w:lsdException w:qFormat="1" w:unhideWhenUsed="0" w:uiPriority="99" w:semiHidden="0" w:name="Table Grid 2"/>
    <w:lsdException w:qFormat="1" w:unhideWhenUsed="0" w:uiPriority="99" w:semiHidden="0" w:name="Table Grid 3"/>
    <w:lsdException w:qFormat="1" w:unhideWhenUsed="0" w:uiPriority="99" w:semiHidden="0" w:name="Table Grid 4"/>
    <w:lsdException w:qFormat="1" w:unhideWhenUsed="0" w:uiPriority="99" w:semiHidden="0" w:name="Table Grid 5"/>
    <w:lsdException w:qFormat="1" w:unhideWhenUsed="0" w:uiPriority="99" w:semiHidden="0" w:name="Table Grid 6"/>
    <w:lsdException w:qFormat="1" w:unhideWhenUsed="0" w:uiPriority="99" w:semiHidden="0" w:name="Table Grid 7"/>
    <w:lsdException w:qFormat="1" w:unhideWhenUsed="0" w:uiPriority="99" w:semiHidden="0" w:name="Table Grid 8"/>
    <w:lsdException w:qFormat="1" w:unhideWhenUsed="0" w:uiPriority="99" w:semiHidden="0" w:name="Table List 1"/>
    <w:lsdException w:qFormat="1" w:unhideWhenUsed="0" w:uiPriority="99" w:semiHidden="0" w:name="Table List 2"/>
    <w:lsdException w:qFormat="1" w:unhideWhenUsed="0" w:uiPriority="99" w:semiHidden="0" w:name="Table List 3"/>
    <w:lsdException w:qFormat="1" w:unhideWhenUsed="0" w:uiPriority="99" w:semiHidden="0" w:name="Table List 4"/>
    <w:lsdException w:qFormat="1" w:unhideWhenUsed="0" w:uiPriority="99" w:semiHidden="0" w:name="Table List 5"/>
    <w:lsdException w:qFormat="1" w:unhideWhenUsed="0" w:uiPriority="99" w:semiHidden="0" w:name="Table List 6"/>
    <w:lsdException w:qFormat="1" w:unhideWhenUsed="0" w:uiPriority="99" w:semiHidden="0" w:name="Table List 7"/>
    <w:lsdException w:qFormat="1" w:unhideWhenUsed="0" w:uiPriority="99" w:semiHidden="0" w:name="Table List 8"/>
    <w:lsdException w:qFormat="1" w:unhideWhenUsed="0" w:uiPriority="99" w:semiHidden="0" w:name="Table 3D effects 1"/>
    <w:lsdException w:qFormat="1" w:unhideWhenUsed="0" w:uiPriority="99" w:semiHidden="0" w:name="Table 3D effects 2"/>
    <w:lsdException w:qFormat="1" w:unhideWhenUsed="0" w:uiPriority="99" w:semiHidden="0" w:name="Table 3D effects 3"/>
    <w:lsdException w:qFormat="1" w:unhideWhenUsed="0" w:uiPriority="99" w:semiHidden="0" w:name="Table Contemporary"/>
    <w:lsdException w:qFormat="1" w:unhideWhenUsed="0" w:uiPriority="99" w:semiHidden="0" w:name="Table Elegant"/>
    <w:lsdException w:qFormat="1" w:unhideWhenUsed="0" w:uiPriority="99" w:semiHidden="0" w:name="Table Professional"/>
    <w:lsdException w:qFormat="1" w:unhideWhenUsed="0" w:uiPriority="99" w:semiHidden="0" w:name="Table Subtle 1"/>
    <w:lsdException w:qFormat="1" w:unhideWhenUsed="0" w:uiPriority="99" w:semiHidden="0" w:name="Table Subtle 2"/>
    <w:lsdException w:qFormat="1" w:unhideWhenUsed="0" w:uiPriority="99" w:semiHidden="0" w:name="Table Web 1"/>
    <w:lsdException w:qFormat="1" w:unhideWhenUsed="0" w:uiPriority="99" w:semiHidden="0" w:name="Table Web 2"/>
    <w:lsdException w:qFormat="1" w:unhideWhenUsed="0" w:uiPriority="99" w:semiHidden="0" w:name="Table Web 3"/>
    <w:lsdException w:uiPriority="99" w:semiHidden="0" w:name="Balloon Text"/>
    <w:lsdException w:qFormat="1" w:unhideWhenUsed="0" w:uiPriority="59" w:semiHidden="0" w:name="Table Grid"/>
    <w:lsdException w:qFormat="1" w:unhideWhenUsed="0" w:uiPriority="99" w:semiHidden="0" w:name="Table Theme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autoSpaceDE w:val="0"/>
      <w:autoSpaceDN w:val="0"/>
      <w:adjustRightInd w:val="0"/>
    </w:pPr>
    <w:rPr>
      <w:rFonts w:hint="default" w:ascii="宋体" w:hAnsi="Arial" w:eastAsia="宋体"/>
      <w:color w:val="000000"/>
      <w:sz w:val="24"/>
      <w:lang w:val="en-US" w:eastAsia="zh-CN"/>
    </w:rPr>
  </w:style>
  <w:style w:type="paragraph" w:styleId="2">
    <w:name w:val="heading 1"/>
    <w:basedOn w:val="1"/>
    <w:next w:val="1"/>
    <w:link w:val="10"/>
    <w:unhideWhenUsed/>
    <w:qFormat/>
    <w:uiPriority w:val="99"/>
    <w:pPr>
      <w:outlineLvl w:val="0"/>
    </w:pPr>
    <w:rPr>
      <w:rFonts w:hint="default"/>
      <w:b/>
      <w:sz w:val="32"/>
    </w:rPr>
  </w:style>
  <w:style w:type="paragraph" w:styleId="3">
    <w:name w:val="heading 2"/>
    <w:basedOn w:val="1"/>
    <w:next w:val="1"/>
    <w:link w:val="11"/>
    <w:unhideWhenUsed/>
    <w:qFormat/>
    <w:uiPriority w:val="99"/>
    <w:pPr>
      <w:outlineLvl w:val="1"/>
    </w:pPr>
    <w:rPr>
      <w:rFonts w:hint="default"/>
      <w:b/>
      <w:i/>
      <w:sz w:val="28"/>
    </w:rPr>
  </w:style>
  <w:style w:type="paragraph" w:styleId="4">
    <w:name w:val="heading 3"/>
    <w:basedOn w:val="1"/>
    <w:next w:val="1"/>
    <w:link w:val="12"/>
    <w:unhideWhenUsed/>
    <w:qFormat/>
    <w:uiPriority w:val="99"/>
    <w:pPr>
      <w:outlineLvl w:val="2"/>
    </w:pPr>
    <w:rPr>
      <w:rFonts w:hint="default"/>
      <w:b/>
      <w:sz w:val="26"/>
    </w:rPr>
  </w:style>
  <w:style w:type="character" w:default="1" w:styleId="9">
    <w:name w:val="Default Paragraph Font"/>
    <w:unhideWhenUsed/>
    <w:uiPriority w:val="99"/>
    <w:rPr>
      <w:rFonts w:hint="default"/>
      <w:sz w:val="24"/>
    </w:rPr>
  </w:style>
  <w:style w:type="table" w:default="1" w:styleId="8">
    <w:name w:val="Normal Table"/>
    <w:qFormat/>
    <w:uiPriority w:val="99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3"/>
    <w:unhideWhenUsed/>
    <w:uiPriority w:val="99"/>
    <w:rPr>
      <w:rFonts w:hint="default"/>
      <w:sz w:val="18"/>
    </w:rPr>
  </w:style>
  <w:style w:type="paragraph" w:styleId="6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</w:pPr>
    <w:rPr>
      <w:rFonts w:hint="default"/>
      <w:sz w:val="18"/>
    </w:rPr>
  </w:style>
  <w:style w:type="paragraph" w:styleId="7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hint="default"/>
      <w:sz w:val="18"/>
    </w:rPr>
  </w:style>
  <w:style w:type="character" w:customStyle="1" w:styleId="10">
    <w:name w:val="标题 1 Char"/>
    <w:basedOn w:val="9"/>
    <w:link w:val="2"/>
    <w:unhideWhenUsed/>
    <w:locked/>
    <w:uiPriority w:val="9"/>
    <w:rPr>
      <w:rFonts w:hint="default" w:ascii="宋体" w:hAnsi="Wingdings" w:eastAsia="宋体"/>
      <w:b/>
      <w:color w:val="000000"/>
      <w:kern w:val="44"/>
      <w:sz w:val="44"/>
    </w:rPr>
  </w:style>
  <w:style w:type="character" w:customStyle="1" w:styleId="11">
    <w:name w:val="标题 2 Char"/>
    <w:basedOn w:val="9"/>
    <w:link w:val="3"/>
    <w:unhideWhenUsed/>
    <w:locked/>
    <w:uiPriority w:val="9"/>
    <w:rPr>
      <w:rFonts w:hint="default" w:ascii="Cambria" w:hAnsi="Times New Roman" w:eastAsia="宋体"/>
      <w:b/>
      <w:color w:val="000000"/>
      <w:sz w:val="32"/>
    </w:rPr>
  </w:style>
  <w:style w:type="character" w:customStyle="1" w:styleId="12">
    <w:name w:val="标题 3 Char"/>
    <w:basedOn w:val="9"/>
    <w:link w:val="4"/>
    <w:unhideWhenUsed/>
    <w:locked/>
    <w:uiPriority w:val="9"/>
    <w:rPr>
      <w:rFonts w:hint="default" w:ascii="宋体" w:hAnsi="Wingdings" w:eastAsia="宋体"/>
      <w:b/>
      <w:color w:val="000000"/>
      <w:sz w:val="32"/>
    </w:rPr>
  </w:style>
  <w:style w:type="character" w:customStyle="1" w:styleId="13">
    <w:name w:val="批注框文本 Char"/>
    <w:basedOn w:val="9"/>
    <w:link w:val="5"/>
    <w:unhideWhenUsed/>
    <w:locked/>
    <w:uiPriority w:val="99"/>
    <w:rPr>
      <w:rFonts w:hint="default" w:ascii="宋体" w:hAnsi="Wingdings" w:eastAsia="宋体"/>
      <w:color w:val="000000"/>
      <w:sz w:val="18"/>
    </w:rPr>
  </w:style>
  <w:style w:type="character" w:customStyle="1" w:styleId="14">
    <w:name w:val="页脚 Char"/>
    <w:basedOn w:val="9"/>
    <w:link w:val="6"/>
    <w:unhideWhenUsed/>
    <w:locked/>
    <w:uiPriority w:val="99"/>
    <w:rPr>
      <w:rFonts w:hint="default" w:ascii="宋体" w:hAnsi="Wingdings" w:eastAsia="宋体"/>
      <w:color w:val="000000"/>
      <w:sz w:val="18"/>
    </w:rPr>
  </w:style>
  <w:style w:type="character" w:customStyle="1" w:styleId="15">
    <w:name w:val="页眉 Char"/>
    <w:basedOn w:val="9"/>
    <w:link w:val="7"/>
    <w:unhideWhenUsed/>
    <w:locked/>
    <w:uiPriority w:val="99"/>
    <w:rPr>
      <w:rFonts w:hint="default" w:ascii="宋体" w:hAnsi="Wingdings" w:eastAsia="宋体"/>
      <w:color w:val="000000"/>
      <w:sz w:val="18"/>
    </w:rPr>
  </w:style>
  <w:style w:type="character" w:customStyle="1" w:styleId="16">
    <w:name w:val="页眉 Char13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17">
    <w:name w:val="页脚 Char111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18">
    <w:name w:val="页脚 Char12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19">
    <w:name w:val="页脚 Char11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20">
    <w:name w:val="页脚 Char110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21">
    <w:name w:val="页眉 Char19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22">
    <w:name w:val="页眉 Char14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23">
    <w:name w:val="批注框文本 Char112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24">
    <w:name w:val="页眉 Char15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25">
    <w:name w:val="页脚 Char16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26">
    <w:name w:val="批注框文本 Char13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27">
    <w:name w:val="批注框文本 Char12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28">
    <w:name w:val="页脚 Char21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29">
    <w:name w:val="页眉 Char2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30">
    <w:name w:val="页眉 Char110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31">
    <w:name w:val="批注框文本 Char1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32">
    <w:name w:val="批注框文本 Char14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33">
    <w:name w:val="批注框文本 Char16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34">
    <w:name w:val="页脚 Char19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35">
    <w:name w:val="批注框文本 Char11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36">
    <w:name w:val="批注框文本 Char18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37">
    <w:name w:val="页眉 Char112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38">
    <w:name w:val="批注框文本 Char110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39">
    <w:name w:val="页眉 Char17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40">
    <w:name w:val="页眉 Char11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41">
    <w:name w:val="页脚 Char14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42">
    <w:name w:val="页脚 Char13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43">
    <w:name w:val="批注框文本 Char15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44">
    <w:name w:val="页眉 Char16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45">
    <w:name w:val="页脚 Char112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46">
    <w:name w:val="页眉 Char21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47">
    <w:name w:val="页眉 Char12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48">
    <w:name w:val="批注框文本 Char17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49">
    <w:name w:val="页眉 Char1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50">
    <w:name w:val="页脚 Char1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51">
    <w:name w:val="页脚 Char15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52">
    <w:name w:val="页眉 Char111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53">
    <w:name w:val="页脚 Char2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54">
    <w:name w:val="批注框文本 Char111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55">
    <w:name w:val="批注框文本 Char19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56">
    <w:name w:val="页眉 Char18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57">
    <w:name w:val="批注框文本 Char21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58">
    <w:name w:val="批注框文本 Char2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59">
    <w:name w:val="页脚 Char18"/>
    <w:basedOn w:val="9"/>
    <w:unhideWhenUsed/>
    <w:uiPriority w:val="99"/>
    <w:rPr>
      <w:rFonts w:hint="default" w:ascii="Arial" w:hAnsi="Times New Roman" w:eastAsia="宋体"/>
      <w:color w:val="000000"/>
      <w:sz w:val="18"/>
    </w:rPr>
  </w:style>
  <w:style w:type="character" w:customStyle="1" w:styleId="60">
    <w:name w:val="页脚 Char17"/>
    <w:basedOn w:val="9"/>
    <w:unhideWhenUsed/>
    <w:uiPriority w:val="99"/>
    <w:rPr>
      <w:rFonts w:hint="default" w:ascii="Arial" w:hAnsi="Times New Roman" w:eastAsia="宋体"/>
      <w:color w:val="000000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448</Words>
  <Characters>448</Characters>
  <TotalTime>4</TotalTime>
  <ScaleCrop>false</ScaleCrop>
  <LinksUpToDate>false</LinksUpToDate>
  <CharactersWithSpaces>618</CharactersWithSpaces>
  <Application>WPS Office_11.1.0.12980_F1E327BC-269C-435d-A152-05C5408002CA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2022-11-01T05:20:39Z</dcterms:created>
  <dc:creator>CQGS</dc:creator>
  <cp:lastModifiedBy>Old soldiers never die</cp:lastModifiedBy>
  <dcterms:modified xsi:type="dcterms:W3CDTF">2023-03-14T08:06:56Z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F64E5E6EF18E49219C90788FF1A1124E</vt:lpwstr>
  </property>
</Properties>
</file>