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997" w:rsidRDefault="00824997" w:rsidP="00824997">
      <w:pPr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</w:p>
    <w:p w:rsidR="00824997" w:rsidRDefault="00824997" w:rsidP="00824997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2020人工智能与电力大数据论坛参会回执</w:t>
      </w:r>
    </w:p>
    <w:tbl>
      <w:tblPr>
        <w:tblW w:w="8856" w:type="dxa"/>
        <w:jc w:val="center"/>
        <w:tblLayout w:type="fixed"/>
        <w:tblLook w:val="04A0" w:firstRow="1" w:lastRow="0" w:firstColumn="1" w:lastColumn="0" w:noHBand="0" w:noVBand="1"/>
      </w:tblPr>
      <w:tblGrid>
        <w:gridCol w:w="1614"/>
        <w:gridCol w:w="1331"/>
        <w:gridCol w:w="1278"/>
        <w:gridCol w:w="1840"/>
        <w:gridCol w:w="2793"/>
      </w:tblGrid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参会代表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部  门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职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手  机</w:t>
            </w: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电子邮箱</w:t>
            </w: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住宿预定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997" w:rsidRDefault="00824997" w:rsidP="00661BBC">
            <w:pPr>
              <w:widowControl/>
              <w:spacing w:line="50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 xml:space="preserve">北京京都信苑饭店 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500元/间（含早）</w:t>
            </w:r>
          </w:p>
          <w:p w:rsidR="00824997" w:rsidRDefault="00824997" w:rsidP="00661BBC">
            <w:pPr>
              <w:widowControl/>
              <w:spacing w:line="50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酒店住宿预定 ：□单住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间    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合住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间</w:t>
            </w:r>
          </w:p>
        </w:tc>
      </w:tr>
      <w:tr w:rsidR="00824997" w:rsidTr="00661BBC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指定汇款</w:t>
            </w:r>
          </w:p>
          <w:p w:rsidR="00824997" w:rsidRDefault="00824997" w:rsidP="00661B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账户信息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spacing w:line="48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户  名：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北京中电创智科技有限公司</w:t>
            </w:r>
          </w:p>
          <w:p w:rsidR="00824997" w:rsidRDefault="00824997" w:rsidP="00661BBC">
            <w:pPr>
              <w:widowControl/>
              <w:spacing w:line="48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开户行：工商银行北京樱桃园支行</w:t>
            </w:r>
          </w:p>
          <w:p w:rsidR="00824997" w:rsidRDefault="00824997" w:rsidP="00661BBC">
            <w:pPr>
              <w:widowControl/>
              <w:spacing w:line="48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账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号：0200 0006 0900 3448 447</w:t>
            </w:r>
          </w:p>
        </w:tc>
      </w:tr>
      <w:tr w:rsidR="00824997" w:rsidTr="00661BBC">
        <w:trPr>
          <w:trHeight w:val="2171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24997" w:rsidRDefault="00824997" w:rsidP="00661BBC">
            <w:pPr>
              <w:widowControl/>
              <w:spacing w:line="70" w:lineRule="atLeas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发票类型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4997" w:rsidRDefault="00824997" w:rsidP="00661BBC">
            <w:pPr>
              <w:widowControl/>
              <w:spacing w:beforeLines="50" w:before="156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开票单位名称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                                       </w:t>
            </w:r>
          </w:p>
          <w:p w:rsidR="00824997" w:rsidRDefault="00824997" w:rsidP="00661BBC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税号（统一社会信用代码）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                           </w:t>
            </w:r>
          </w:p>
          <w:p w:rsidR="00824997" w:rsidRDefault="00824997" w:rsidP="00661BBC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地址、电话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                                         </w:t>
            </w:r>
          </w:p>
          <w:p w:rsidR="00824997" w:rsidRDefault="00824997" w:rsidP="00661BBC">
            <w:pPr>
              <w:widowControl/>
              <w:spacing w:line="5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开户行名称、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帐号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u w:val="single"/>
              </w:rPr>
              <w:t xml:space="preserve">                                     </w:t>
            </w:r>
          </w:p>
          <w:p w:rsidR="00824997" w:rsidRDefault="00824997" w:rsidP="00661BBC">
            <w:pPr>
              <w:widowControl/>
              <w:spacing w:line="50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增值税专用发票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增值税普通发票</w:t>
            </w:r>
          </w:p>
        </w:tc>
      </w:tr>
    </w:tbl>
    <w:p w:rsidR="00546FDF" w:rsidRDefault="00824997" w:rsidP="00824997">
      <w:pPr>
        <w:widowControl/>
        <w:spacing w:line="70" w:lineRule="atLeast"/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注： </w:t>
      </w:r>
      <w:hyperlink r:id="rId8" w:history="1">
        <w:r>
          <w:rPr>
            <w:rStyle w:val="a5"/>
            <w:rFonts w:ascii="仿宋" w:eastAsia="仿宋" w:hAnsi="仿宋" w:cs="仿宋" w:hint="eastAsia"/>
            <w:color w:val="auto"/>
            <w:kern w:val="0"/>
            <w:sz w:val="32"/>
            <w:szCs w:val="32"/>
            <w:u w:val="none"/>
          </w:rPr>
          <w:t>请参会代表在2020年11月6日前将此表发送至联系人邮箱yefagui@chinapower.com.cn。此表复印有效。</w:t>
        </w:r>
      </w:hyperlink>
      <w:r>
        <w:t xml:space="preserve"> </w:t>
      </w:r>
    </w:p>
    <w:sectPr w:rsidR="00546FD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48F" w:rsidRDefault="00E2248F">
      <w:r>
        <w:separator/>
      </w:r>
    </w:p>
  </w:endnote>
  <w:endnote w:type="continuationSeparator" w:id="0">
    <w:p w:rsidR="00E2248F" w:rsidRDefault="00E22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FDF" w:rsidRDefault="00E2248F">
    <w:pPr>
      <w:pStyle w:val="a3"/>
      <w:tabs>
        <w:tab w:val="clear" w:pos="4153"/>
        <w:tab w:val="left" w:pos="5425"/>
      </w:tabs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4810760</wp:posOffset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46FDF" w:rsidRDefault="00E2248F">
                          <w:pPr>
                            <w:pStyle w:val="a3"/>
                            <w:tabs>
                              <w:tab w:val="clear" w:pos="4153"/>
                              <w:tab w:val="left" w:pos="5425"/>
                            </w:tabs>
                            <w:jc w:val="right"/>
                          </w:pPr>
                          <w:sdt>
                            <w:sdt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id w:val="-499327985"/>
                            </w:sdtPr>
                            <w:sdtEndPr/>
                            <w:sdtContent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—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24997" w:rsidRPr="00824997"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378.8pt;margin-top:-10.5pt;width:2in;height:2in;z-index:2516582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" filled="f" stroked="f" strokeweight=".5pt">
              <v:textbox style="mso-fit-shape-to-text:t" inset="0,0,0,0">
                <w:txbxContent>
                  <w:p w:rsidR="00546FDF" w:rsidRDefault="00E2248F">
                    <w:pPr>
                      <w:pStyle w:val="a3"/>
                      <w:tabs>
                        <w:tab w:val="clear" w:pos="4153"/>
                        <w:tab w:val="left" w:pos="5425"/>
                      </w:tabs>
                      <w:jc w:val="right"/>
                    </w:pPr>
                    <w:sdt>
                      <w:sdt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id w:val="-499327985"/>
                      </w:sdtPr>
                      <w:sdtEndPr/>
                      <w:sdtContent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—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separate"/>
                        </w:r>
                        <w:r w:rsidR="00824997" w:rsidRPr="00824997"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  <w:lang w:val="zh-CN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—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48F" w:rsidRDefault="00E2248F">
      <w:r>
        <w:separator/>
      </w:r>
    </w:p>
  </w:footnote>
  <w:footnote w:type="continuationSeparator" w:id="0">
    <w:p w:rsidR="00E2248F" w:rsidRDefault="00E22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D891CD"/>
    <w:multiLevelType w:val="singleLevel"/>
    <w:tmpl w:val="2AD891C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46EECB06"/>
    <w:multiLevelType w:val="singleLevel"/>
    <w:tmpl w:val="46EECB0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F103EF1"/>
    <w:multiLevelType w:val="multilevel"/>
    <w:tmpl w:val="5F103EF1"/>
    <w:lvl w:ilvl="0">
      <w:start w:val="1"/>
      <w:numFmt w:val="chineseCountingThousand"/>
      <w:lvlText w:val="%1、"/>
      <w:lvlJc w:val="left"/>
      <w:pPr>
        <w:ind w:left="1033" w:hanging="420"/>
      </w:pPr>
    </w:lvl>
    <w:lvl w:ilvl="1">
      <w:start w:val="1"/>
      <w:numFmt w:val="lowerLetter"/>
      <w:lvlText w:val="%2)"/>
      <w:lvlJc w:val="left"/>
      <w:pPr>
        <w:ind w:left="1453" w:hanging="420"/>
      </w:pPr>
    </w:lvl>
    <w:lvl w:ilvl="2">
      <w:start w:val="1"/>
      <w:numFmt w:val="lowerRoman"/>
      <w:lvlText w:val="%3."/>
      <w:lvlJc w:val="right"/>
      <w:pPr>
        <w:ind w:left="1873" w:hanging="420"/>
      </w:pPr>
    </w:lvl>
    <w:lvl w:ilvl="3">
      <w:start w:val="1"/>
      <w:numFmt w:val="decimal"/>
      <w:lvlText w:val="%4."/>
      <w:lvlJc w:val="left"/>
      <w:pPr>
        <w:ind w:left="2293" w:hanging="420"/>
      </w:pPr>
    </w:lvl>
    <w:lvl w:ilvl="4">
      <w:start w:val="1"/>
      <w:numFmt w:val="lowerLetter"/>
      <w:lvlText w:val="%5)"/>
      <w:lvlJc w:val="left"/>
      <w:pPr>
        <w:ind w:left="2713" w:hanging="420"/>
      </w:pPr>
    </w:lvl>
    <w:lvl w:ilvl="5">
      <w:start w:val="1"/>
      <w:numFmt w:val="lowerRoman"/>
      <w:lvlText w:val="%6."/>
      <w:lvlJc w:val="right"/>
      <w:pPr>
        <w:ind w:left="3133" w:hanging="420"/>
      </w:pPr>
    </w:lvl>
    <w:lvl w:ilvl="6">
      <w:start w:val="1"/>
      <w:numFmt w:val="decimal"/>
      <w:lvlText w:val="%7."/>
      <w:lvlJc w:val="left"/>
      <w:pPr>
        <w:ind w:left="3553" w:hanging="420"/>
      </w:pPr>
    </w:lvl>
    <w:lvl w:ilvl="7">
      <w:start w:val="1"/>
      <w:numFmt w:val="lowerLetter"/>
      <w:lvlText w:val="%8)"/>
      <w:lvlJc w:val="left"/>
      <w:pPr>
        <w:ind w:left="3973" w:hanging="420"/>
      </w:pPr>
    </w:lvl>
    <w:lvl w:ilvl="8">
      <w:start w:val="1"/>
      <w:numFmt w:val="lowerRoman"/>
      <w:lvlText w:val="%9."/>
      <w:lvlJc w:val="right"/>
      <w:pPr>
        <w:ind w:left="4393" w:hanging="420"/>
      </w:pPr>
    </w:lvl>
  </w:abstractNum>
  <w:abstractNum w:abstractNumId="3">
    <w:nsid w:val="6D1D81DF"/>
    <w:multiLevelType w:val="singleLevel"/>
    <w:tmpl w:val="6D1D81D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7533729E"/>
    <w:multiLevelType w:val="singleLevel"/>
    <w:tmpl w:val="7533729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7677F7"/>
    <w:rsid w:val="00546FDF"/>
    <w:rsid w:val="00824997"/>
    <w:rsid w:val="00E2248F"/>
    <w:rsid w:val="11323FE3"/>
    <w:rsid w:val="21333C26"/>
    <w:rsid w:val="3E610037"/>
    <w:rsid w:val="469B14B1"/>
    <w:rsid w:val="5CF97A46"/>
    <w:rsid w:val="667677F7"/>
    <w:rsid w:val="6C22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6B20099-F145-4CF9-BCAC-12345B024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1442;&#20250;&#20195;&#34920;&#22312;2017&#24180;5&#26376;31&#26085;&#21069;&#22635;&#20889;&#35813;&#34920;&#20256;&#30495;&#21040;010-58689040&#65292;&#25110;&#21457;&#36865;&#30005;&#23376;&#37038;&#20214;&#33267;dianliwang@chinapower.com.cn&#12290;&#27492;&#34920;&#22797;&#21360;&#26377;&#25928;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cp:lastPrinted>2020-09-30T06:43:00Z</cp:lastPrinted>
  <dcterms:created xsi:type="dcterms:W3CDTF">2020-10-12T06:06:00Z</dcterms:created>
  <dcterms:modified xsi:type="dcterms:W3CDTF">2020-10-12T06:06:00Z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